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D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color w:val="1F2329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1F2329"/>
          <w:sz w:val="21"/>
          <w:szCs w:val="21"/>
          <w:lang w:val="en-US" w:eastAsia="zh-CN"/>
        </w:rPr>
        <w:t>云图控股-雷波凯瑞磷化工</w:t>
      </w:r>
      <w:bookmarkEnd w:id="0"/>
      <w:r>
        <w:rPr>
          <w:rFonts w:hint="eastAsia" w:asciiTheme="minorEastAsia" w:hAnsiTheme="minorEastAsia" w:eastAsiaTheme="minorEastAsia" w:cstheme="minorEastAsia"/>
          <w:color w:val="1F2329"/>
          <w:sz w:val="21"/>
          <w:szCs w:val="21"/>
          <w:lang w:val="en-US" w:eastAsia="zh-CN"/>
        </w:rPr>
        <w:t>有限责任公司</w:t>
      </w:r>
      <w:r>
        <w:rPr>
          <w:rFonts w:hint="eastAsia" w:asciiTheme="minorEastAsia" w:hAnsiTheme="minorEastAsia" w:eastAsiaTheme="minorEastAsia" w:cstheme="minorEastAsia"/>
          <w:color w:val="1F2329"/>
          <w:sz w:val="21"/>
          <w:szCs w:val="21"/>
        </w:rPr>
        <w:t>生产培养岗招聘简章</w:t>
      </w:r>
    </w:p>
    <w:p w14:paraId="1D1A53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</w:p>
    <w:p w14:paraId="575D7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企业简介</w:t>
      </w:r>
    </w:p>
    <w:p w14:paraId="1EEB5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  <w:t>云图控股于1992年成立，2011年在深交所成功上市，发展至今已成为百亿级企业，被评为中国化工企业500强，是水溶性肥料国际标准的起草者。2024年，云图控股入选“中国制造业500强”，发展前景十分广阔，为人才搭建起全球化发展平台。公司还入选“国家企业技术中心”，持续彰显自身强劲实力与行业影响力。</w:t>
      </w:r>
    </w:p>
    <w:p w14:paraId="3707F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Theme="minorEastAsia" w:hAnsiTheme="minorEastAsia" w:eastAsiaTheme="minorEastAsia" w:cstheme="minorEastAsia"/>
          <w:color w:val="1F2329"/>
          <w:sz w:val="18"/>
          <w:szCs w:val="1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  <w:t>雷波凯瑞磷化工有限责任公司是云图控股的全资子公司，2008年成立，2015年投产，现在人员规模已经达到千余人，年产值约20亿元。凯瑞公司分为化工公司和矿业公司。化工公司分7个车间，主要产品是：黄磷、石灰、五钠、微粉；矿业公司是由3座矿山组成，一座是年产量90万吨的磷矿，一座年产量400万吨的磷矿，一座计划年产量350万吨的磷矿！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color w:val="1F2329"/>
          <w:kern w:val="0"/>
          <w:sz w:val="18"/>
          <w:szCs w:val="18"/>
          <w:lang w:val="en-US" w:eastAsia="zh-CN" w:bidi="ar"/>
        </w:rPr>
        <w:t>集团公司官方网址：https://www.wintrueholding.com/</w:t>
      </w:r>
    </w:p>
    <w:p w14:paraId="31E89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</w:p>
    <w:p w14:paraId="1706B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招聘岗位</w:t>
      </w:r>
    </w:p>
    <w:p w14:paraId="719EA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化工生产技术培养岗</w:t>
      </w:r>
    </w:p>
    <w:p w14:paraId="51031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0"/>
          <w:szCs w:val="20"/>
          <w:lang w:val="en-US" w:eastAsia="zh-CN" w:bidi="ar"/>
        </w:rPr>
        <w:t>招聘人数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  <w:t>：</w:t>
      </w:r>
      <w:r>
        <w:rPr>
          <w:rFonts w:hint="eastAsia" w:asciiTheme="minorEastAsia" w:hAnsiTheme="minorEastAsia" w:cstheme="minorEastAsia"/>
          <w:color w:val="1F2329"/>
          <w:kern w:val="0"/>
          <w:sz w:val="18"/>
          <w:szCs w:val="18"/>
          <w:lang w:val="en-US" w:eastAsia="zh-CN" w:bidi="ar"/>
        </w:rPr>
        <w:t>10-15人</w:t>
      </w:r>
    </w:p>
    <w:p w14:paraId="62B5C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0"/>
          <w:szCs w:val="20"/>
          <w:lang w:val="en-US" w:eastAsia="zh-CN" w:bidi="ar"/>
        </w:rPr>
        <w:t>工作地点：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  <w:lang w:val="en-US" w:eastAsia="zh-CN"/>
        </w:rPr>
        <w:t>四川省凉山彝族自治州雷波县</w:t>
      </w:r>
    </w:p>
    <w:p w14:paraId="2671A7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F2329"/>
          <w:kern w:val="0"/>
          <w:sz w:val="20"/>
          <w:szCs w:val="20"/>
          <w:lang w:val="en-US" w:eastAsia="zh-CN" w:bidi="ar"/>
        </w:rPr>
        <w:t>培养方向：</w:t>
      </w:r>
      <w:r>
        <w:rPr>
          <w:rFonts w:hint="eastAsia" w:asciiTheme="minorEastAsia" w:hAnsiTheme="minorEastAsia" w:eastAsiaTheme="minorEastAsia" w:cstheme="minorEastAsia"/>
          <w:color w:val="1F2329"/>
          <w:kern w:val="0"/>
          <w:sz w:val="18"/>
          <w:szCs w:val="18"/>
          <w:lang w:val="en-US" w:eastAsia="zh-CN" w:bidi="ar"/>
        </w:rPr>
        <w:t>车间生产技术管理、核心工序操作骨干、化工生产现场运营</w:t>
      </w:r>
    </w:p>
    <w:p w14:paraId="3E3E8A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</w:p>
    <w:p w14:paraId="55E664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岗位职责</w:t>
      </w:r>
    </w:p>
    <w:p w14:paraId="11C121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跟随导师学习磷化工生产工艺（如磷矿石破碎、重介质分选、磷酸制备、产品提纯等），熟悉生产流程、关键工艺参数及设备操作规范。</w:t>
      </w:r>
    </w:p>
    <w:p w14:paraId="599476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参与生产现场倒班，协助一线操作工完成生产作业，监控生产过程中的工艺指标、设备运行状态，及时发现并反馈生产异常。</w:t>
      </w:r>
    </w:p>
    <w:p w14:paraId="7FAD43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学习生产现场管理相关工作，包括安全生产监督、现场卫生管理、员工作业规范指导等，协助落实公司安全环保管理制度。</w:t>
      </w:r>
    </w:p>
    <w:p w14:paraId="0E1D43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参与生产工艺优化、设备维护保养等相关工作，配合技术部门完成工艺改进、数据记录与分析任务。</w:t>
      </w:r>
    </w:p>
    <w:p w14:paraId="4AB708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 xml:space="preserve"> 按照公司培养计划，完成岗位轮岗学习（涵盖生产操作、工艺管控、基层管理等环节），逐步具备独立负责生产班组管理、工艺管控的能力。</w:t>
      </w:r>
    </w:p>
    <w:p w14:paraId="2CF50F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严格遵守公司各项规章制度，服从领导安排，积极参与公司组织的技能培训、安全培训等活动，提升自身专业素养和岗位能力。</w:t>
      </w:r>
    </w:p>
    <w:p w14:paraId="2AFFD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</w:p>
    <w:p w14:paraId="1EA13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岗位要求</w:t>
      </w:r>
    </w:p>
    <w:p w14:paraId="5497D7A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2024-2026 届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本科以上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化工工程与工艺、应用化工技术、材料化学、环境工程、矿物加工工程（磷矿方向优先）等相关专业优先，具备磷化工、矿山开采行业实习经历者更佳；</w:t>
      </w:r>
    </w:p>
    <w:p w14:paraId="0065AB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掌备较强的学习能力、动手操作能力和问题解决能力，做事认真负责、严谨细致，有良好的沟通协调能力和团队合作精神；</w:t>
      </w:r>
    </w:p>
    <w:p w14:paraId="295E660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遵守企业规章制度，拥有良好的安全生产意识、责任心和团队协作精神，能接受矿山 / 化工车间的倒班工作模式；</w:t>
      </w:r>
    </w:p>
    <w:p w14:paraId="55228D3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吃苦耐劳、积极进取，有明确的职业发展规划，愿意从生产一线做起，长期在磷化工 / 矿山行业发展。</w:t>
      </w:r>
    </w:p>
    <w:p w14:paraId="150C27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</w:p>
    <w:p w14:paraId="29C857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薪资待遇</w:t>
      </w:r>
    </w:p>
    <w:p w14:paraId="6F0D037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综合薪资</w:t>
      </w:r>
      <w:r>
        <w:rPr>
          <w:rStyle w:val="7"/>
          <w:rFonts w:hint="eastAsia" w:asciiTheme="minorEastAsia" w:hAnsiTheme="minorEastAsia" w:cstheme="minorEastAsia"/>
          <w:b/>
          <w:bCs/>
          <w:color w:val="1F2329"/>
          <w:sz w:val="18"/>
          <w:szCs w:val="18"/>
          <w:lang w:val="en-US" w:eastAsia="zh-CN"/>
        </w:rPr>
        <w:t>6000-8000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color w:val="1F2329"/>
          <w:sz w:val="18"/>
          <w:szCs w:val="18"/>
        </w:rPr>
        <w:t>元 / 月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，根据学历、专业及岗位表现调整；</w:t>
      </w:r>
    </w:p>
    <w:p w14:paraId="4E7FA58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试用期 3 个月，试用期薪资按岗位薪资 80% 发放，试用期考核通过后转正，享受全额薪资 + 绩效奖金；</w:t>
      </w:r>
    </w:p>
    <w:p w14:paraId="32B5276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五险一金、带薪年假、节日福利、高温补贴、井下 / 一线操作补贴、工龄工资等各类福利齐全；</w:t>
      </w:r>
    </w:p>
    <w:p w14:paraId="38562AC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提供免费员工宿舍、职工食堂，解决异地工作生活需求；</w:t>
      </w:r>
    </w:p>
    <w:p w14:paraId="66358BB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完善的培养体系：专属导师一对一带教、跨工序轮岗学习、技术培训课程、学历提升补贴；</w:t>
      </w:r>
    </w:p>
    <w:p w14:paraId="649646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清晰的晋升通道：生产操作工→技术骨干→工段长→车间主管→生产经理，管理 / 技术双轨晋升，凭能力定岗定薪；</w:t>
      </w:r>
    </w:p>
    <w:p w14:paraId="57CF13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rightChars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年度体检、员工团建、生日福利、探亲路费报销等人文关怀福利。</w:t>
      </w:r>
    </w:p>
    <w:p w14:paraId="61D6F4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</w:p>
    <w:p w14:paraId="69A6E5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招聘流程</w:t>
      </w:r>
    </w:p>
    <w:p w14:paraId="2392B84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简历投递：将个人简历（附成绩单、实习证明）发送至企业招聘邮箱：【xuzhixin@wintrueholding.com】，邮件主题命名为 “化工生产技术培养岗 - 姓名 - 专业 - 毕业院校”；</w:t>
      </w:r>
    </w:p>
    <w:p w14:paraId="1B3425E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简历筛选：企业 HR 团队对简历进行筛选，符合要求者将通过电话 / 短信通知 / 面试；</w:t>
      </w:r>
    </w:p>
    <w:p w14:paraId="5FC7731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考核录用：面试（综合能力 + 岗位匹配度），考核通过后发放录用通知，签订就业协议；</w:t>
      </w:r>
    </w:p>
    <w:p w14:paraId="2FF487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入职培养：统一安排入职培训、安全生产培训，分配专属导师，进入岗位轮岗培养阶段。</w:t>
      </w:r>
    </w:p>
    <w:p w14:paraId="09C9F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</w:p>
    <w:p w14:paraId="157E5E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0"/>
          <w:szCs w:val="20"/>
        </w:rPr>
        <w:t>联系方式</w:t>
      </w:r>
    </w:p>
    <w:p w14:paraId="5A9AA44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招聘咨询电话：【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徐老师 15828580278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】（工作日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8：30-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-12:00，1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:00-1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: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0）</w:t>
      </w:r>
    </w:p>
    <w:p w14:paraId="37F4CE1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企业地址：【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四川省雷波县汶水镇马道子凯瑞工业园】</w:t>
      </w:r>
    </w:p>
    <w:p w14:paraId="16416D9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18"/>
          <w:szCs w:val="18"/>
        </w:rPr>
        <w:t>简历投递邮箱：【xuzhixin@wintrueholding.com</w:t>
      </w:r>
      <w:r>
        <w:rPr>
          <w:rFonts w:hint="eastAsia" w:asciiTheme="minorEastAsia" w:hAnsiTheme="minorEastAsia" w:cstheme="minorEastAsia"/>
          <w:color w:val="1F2329"/>
          <w:sz w:val="18"/>
          <w:szCs w:val="18"/>
          <w:lang w:val="en-US" w:eastAsia="zh-CN"/>
        </w:rPr>
        <w:t>】</w:t>
      </w:r>
    </w:p>
    <w:p w14:paraId="1FA6EC73">
      <w:pPr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 w14:paraId="49EFA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C4E78"/>
    <w:multiLevelType w:val="singleLevel"/>
    <w:tmpl w:val="12CC4E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72386B9"/>
    <w:multiLevelType w:val="singleLevel"/>
    <w:tmpl w:val="172386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CD4CFE1"/>
    <w:multiLevelType w:val="singleLevel"/>
    <w:tmpl w:val="2CD4CF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4B18C53"/>
    <w:multiLevelType w:val="singleLevel"/>
    <w:tmpl w:val="34B18C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CB86B3E"/>
    <w:multiLevelType w:val="singleLevel"/>
    <w:tmpl w:val="4CB86B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E736C"/>
    <w:rsid w:val="415963A9"/>
    <w:rsid w:val="5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1464</Words>
  <Characters>1622</Characters>
  <Lines>0</Lines>
  <Paragraphs>0</Paragraphs>
  <TotalTime>6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2026-03-16T05:38:00Z</dcterms:created>
  <dc:creator>86158</dc:creator>
  <cp:lastModifiedBy>阳阳</cp:lastModifiedBy>
  <dcterms:modified xsi:type="dcterms:W3CDTF">2026-03-16T06:53:52Z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eyJoZGlkIjoiZDc2ZDlhYjNiZWVjYjJmYjFjMTdlYTQ1MzY5MjJhMmIiLCJ1c2VySWQiOiIyMDE5MTYwNDEifQ==</vt:lpwstr>
  </property>
  <property fmtid="{D5CDD505-2E9C-101B-9397-08002B2CF9AE}" pid="4" name="ICV">
    <vt:lpwstr>E09D308EA4D34EC0AEECBD708F32DCC5_13</vt:lpwstr>
  </property>
</Properties>
</file>