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DD6D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招聘简章</w:t>
      </w:r>
    </w:p>
    <w:p w14:paraId="3554A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公司简介</w:t>
      </w:r>
    </w:p>
    <w:p w14:paraId="0CD05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中建四局第三建设有限公司现总部位于四川成都，拥有建筑工程施工总承包特级资质、建筑行业甲级设计资质等各项资质。多此获鲁班奖、国家优质工程、全国和贵州省优秀施工企业，贵州省年度百强企业和“五一”劳动奖状。</w:t>
      </w:r>
    </w:p>
    <w:p w14:paraId="4EA56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公司现有在岗员工1700余人，下设贵州、四川、重庆、总承包分公司等4个主业分公司.年施工规模400万㎡以上，年合同额100亿元以上，年营业额70亿元以上。公司先后与地方政府签署基础设施建设战略合作协议，发挥央企的管理、资金、人才优势，从传统的施工总承包向融投资总承包、项目总承包和PPP模式转变，房屋建筑与基础设施并驾齐驱。</w:t>
      </w:r>
    </w:p>
    <w:p w14:paraId="6915F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招聘专业</w:t>
      </w:r>
    </w:p>
    <w:tbl>
      <w:tblPr>
        <w:tblStyle w:val="5"/>
        <w:tblW w:w="99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559"/>
        <w:gridCol w:w="2126"/>
        <w:gridCol w:w="4111"/>
      </w:tblGrid>
      <w:tr w14:paraId="0655B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4F94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招聘类别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DA66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FB45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F7A1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</w:tr>
      <w:tr w14:paraId="10402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329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679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若干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856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87F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土木工程、建筑工程</w:t>
            </w:r>
          </w:p>
        </w:tc>
      </w:tr>
      <w:tr w14:paraId="38FA7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75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商务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B9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若干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D3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069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工程管理、工程造价</w:t>
            </w:r>
          </w:p>
        </w:tc>
      </w:tr>
      <w:tr w14:paraId="6B14C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AE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机电安全类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9E0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若干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8B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4E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安全工程、机电工程等专业</w:t>
            </w:r>
          </w:p>
        </w:tc>
      </w:tr>
      <w:tr w14:paraId="08BEB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93B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物资管理类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6F0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若干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CC7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4B4C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建筑类、材料类相关专业</w:t>
            </w:r>
          </w:p>
        </w:tc>
      </w:tr>
      <w:tr w14:paraId="49263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F1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财务类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990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若干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30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F50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会计学、审计学、财务管理</w:t>
            </w:r>
          </w:p>
        </w:tc>
      </w:tr>
      <w:tr w14:paraId="208F2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8F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政工类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42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若干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34D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869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汉语言文学、新闻学、行政管理、人力资源管理等专业</w:t>
            </w:r>
          </w:p>
        </w:tc>
      </w:tr>
      <w:tr w14:paraId="1B3A4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7C1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试验测量类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B33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若干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550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7E7A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测绘工程等建筑类相关专业</w:t>
            </w:r>
          </w:p>
        </w:tc>
      </w:tr>
      <w:tr w14:paraId="33CF0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A81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法务类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AB3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若干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2E4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407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法学等相关专业</w:t>
            </w:r>
          </w:p>
        </w:tc>
      </w:tr>
      <w:tr w14:paraId="10BE1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90E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市场营销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F3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若干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4BD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50C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市场营销等管理类相关专业</w:t>
            </w:r>
          </w:p>
        </w:tc>
      </w:tr>
    </w:tbl>
    <w:p w14:paraId="665688BF">
      <w:pPr>
        <w:rPr>
          <w:rFonts w:hint="eastAsia" w:ascii="宋体" w:hAnsi="宋体" w:eastAsia="宋体" w:cs="宋体"/>
          <w:b/>
          <w:sz w:val="24"/>
          <w:szCs w:val="24"/>
        </w:rPr>
      </w:pPr>
    </w:p>
    <w:p w14:paraId="456F03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应聘要求及薪酬福利：</w:t>
      </w:r>
    </w:p>
    <w:p w14:paraId="2B95B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应聘要求：</w:t>
      </w:r>
    </w:p>
    <w:p w14:paraId="21E56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招聘对象：202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5年</w:t>
      </w:r>
      <w:r>
        <w:rPr>
          <w:rFonts w:hint="eastAsia" w:ascii="宋体" w:hAnsi="宋体" w:eastAsia="宋体" w:cs="宋体"/>
          <w:sz w:val="24"/>
          <w:szCs w:val="24"/>
        </w:rPr>
        <w:t>应届毕业生；</w:t>
      </w:r>
    </w:p>
    <w:p w14:paraId="3EDA8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学历：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本科</w:t>
      </w:r>
      <w:r>
        <w:rPr>
          <w:rFonts w:hint="eastAsia" w:ascii="宋体" w:hAnsi="宋体" w:eastAsia="宋体" w:cs="宋体"/>
          <w:sz w:val="24"/>
          <w:szCs w:val="24"/>
        </w:rPr>
        <w:t>以上学历（全日制统招）；</w:t>
      </w:r>
    </w:p>
    <w:p w14:paraId="1A9BB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身体健康，学习成绩优良，有良好的团队意识；</w:t>
      </w:r>
    </w:p>
    <w:p w14:paraId="35A7A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中共党员、优秀学生干部优先。</w:t>
      </w:r>
    </w:p>
    <w:p w14:paraId="2288E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薪酬福利：</w:t>
      </w:r>
    </w:p>
    <w:p w14:paraId="124BC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薪酬：公司根据岗位确定薪酬，每年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</w:t>
      </w:r>
      <w:r>
        <w:rPr>
          <w:rFonts w:hint="eastAsia" w:ascii="宋体" w:hAnsi="宋体" w:eastAsia="宋体" w:cs="宋体"/>
          <w:sz w:val="24"/>
          <w:szCs w:val="24"/>
        </w:rPr>
        <w:t>个人工作业绩和公司经营状况调薪；</w:t>
      </w:r>
    </w:p>
    <w:p w14:paraId="4FB70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假期：提供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公休假及</w:t>
      </w:r>
      <w:r>
        <w:rPr>
          <w:rFonts w:hint="eastAsia" w:ascii="宋体" w:hAnsi="宋体" w:eastAsia="宋体" w:cs="宋体"/>
          <w:sz w:val="24"/>
          <w:szCs w:val="24"/>
        </w:rPr>
        <w:t>国家法律规定的节假日、产假、婚假等；</w:t>
      </w:r>
    </w:p>
    <w:p w14:paraId="2385A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五险两金：按照国家政策执行“五险”即：养老保险、医疗保险、工伤保险、失业保险、生育保险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“两金”即：住房公积金、企业年金（需工作满一年）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9BF30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</w:t>
      </w:r>
    </w:p>
    <w:p w14:paraId="3A1B8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0861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联系电话：17311388198</w:t>
      </w:r>
    </w:p>
    <w:p w14:paraId="6E889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邮箱：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1243320367@qq.com</w:t>
      </w:r>
      <w:bookmarkStart w:id="0" w:name="_GoBack"/>
      <w:bookmarkEnd w:id="0"/>
    </w:p>
    <w:sectPr>
      <w:pgSz w:w="11906" w:h="16838"/>
      <w:pgMar w:top="851" w:right="849" w:bottom="851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6AF3D"/>
    <w:multiLevelType w:val="singleLevel"/>
    <w:tmpl w:val="16B6AF3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ZWZiMWY0YjliZjAwYjMwYjU3Y2FkZTgyODBhMjEifQ=="/>
  </w:docVars>
  <w:rsids>
    <w:rsidRoot w:val="00A840EC"/>
    <w:rsid w:val="00485843"/>
    <w:rsid w:val="00542EC6"/>
    <w:rsid w:val="0059248E"/>
    <w:rsid w:val="006E121A"/>
    <w:rsid w:val="00897588"/>
    <w:rsid w:val="00A840EC"/>
    <w:rsid w:val="00AB51CB"/>
    <w:rsid w:val="00AE3AFB"/>
    <w:rsid w:val="00B022A8"/>
    <w:rsid w:val="00DF057D"/>
    <w:rsid w:val="00FE47C7"/>
    <w:rsid w:val="06B7206F"/>
    <w:rsid w:val="071746DD"/>
    <w:rsid w:val="1D433CFC"/>
    <w:rsid w:val="23A70808"/>
    <w:rsid w:val="2A115714"/>
    <w:rsid w:val="39080AA7"/>
    <w:rsid w:val="3FF373A7"/>
    <w:rsid w:val="48EB39C8"/>
    <w:rsid w:val="49584F34"/>
    <w:rsid w:val="50797B88"/>
    <w:rsid w:val="60B65CC4"/>
    <w:rsid w:val="60CD1FB1"/>
    <w:rsid w:val="6CD92E46"/>
    <w:rsid w:val="70AD4FD8"/>
    <w:rsid w:val="72597EED"/>
    <w:rsid w:val="7E0536F3"/>
    <w:rsid w:val="7E91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728</Words>
  <Characters>782</Characters>
  <Lines>7</Lines>
  <Paragraphs>2</Paragraphs>
  <TotalTime>10</TotalTime>
  <ScaleCrop>false</ScaleCrop>
  <LinksUpToDate>false</LinksUpToDate>
  <CharactersWithSpaces>782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2016-09-06T07:04:00Z</dcterms:created>
  <dc:creator>Administrator</dc:creator>
  <cp:lastModifiedBy>刘力滎</cp:lastModifiedBy>
  <dcterms:modified xsi:type="dcterms:W3CDTF">2024-11-08T09:14:00Z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BC0C662063C9412CA2DC124A10F6652E_13</vt:lpwstr>
  </property>
</Properties>
</file>