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B67C" w14:textId="77777777" w:rsidR="001C0984" w:rsidRDefault="001C0984"/>
    <w:p w14:paraId="1B2BA637" w14:textId="77777777" w:rsidR="001C0984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学校简介：</w:t>
      </w:r>
    </w:p>
    <w:p w14:paraId="7494466C" w14:textId="77777777" w:rsidR="001C0984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徐浩美育成立于</w:t>
      </w:r>
      <w:r>
        <w:rPr>
          <w:rFonts w:hint="eastAsia"/>
          <w:sz w:val="30"/>
          <w:szCs w:val="30"/>
        </w:rPr>
        <w:t>2001</w:t>
      </w:r>
      <w:r>
        <w:rPr>
          <w:rFonts w:hint="eastAsia"/>
          <w:sz w:val="30"/>
          <w:szCs w:val="30"/>
        </w:rPr>
        <w:t>年，一直专注于艺术教育领域，我们秉承“以美育人、向美而生”的教育理念，致力以美育为载体，助力孩子获得幸福生活的能力。</w:t>
      </w:r>
    </w:p>
    <w:p w14:paraId="775E9125" w14:textId="77777777" w:rsidR="001C0984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拥有上百名专业师资的团队，专注于青少年综合能力的培养，通过不断探索和研究美育的发展方向，自主研发适合青少年成长需求的系统课程。课程涵盖：少儿美术、中学美术、高考美术、书法、编程、口才、国学等。</w:t>
      </w:r>
    </w:p>
    <w:p w14:paraId="01F338A6" w14:textId="77777777" w:rsidR="001C0984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校目前在泸州开设十余家分校，常年在校生上万人，多次被泸州市教育局评为“优秀级民办美术教育机构”、“先进民办学校”、“优秀民办学校”，以骄人的办学业绩赢得了学生、家长及社会各界的高度赞誉。</w:t>
      </w:r>
    </w:p>
    <w:p w14:paraId="6AD0E3B0" w14:textId="77777777" w:rsidR="001C0984" w:rsidRDefault="00000000">
      <w:r>
        <w:rPr>
          <w:rFonts w:hint="eastAsia"/>
          <w:b/>
          <w:bCs/>
          <w:sz w:val="28"/>
          <w:szCs w:val="28"/>
        </w:rPr>
        <w:t>一、招聘职位及要求</w:t>
      </w:r>
    </w:p>
    <w:p w14:paraId="6ABBB74C" w14:textId="77777777" w:rsidR="001C0984" w:rsidRDefault="001C098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69"/>
        <w:gridCol w:w="1657"/>
      </w:tblGrid>
      <w:tr w:rsidR="001C0984" w14:paraId="60883231" w14:textId="77777777">
        <w:trPr>
          <w:trHeight w:val="482"/>
          <w:jc w:val="center"/>
        </w:trPr>
        <w:tc>
          <w:tcPr>
            <w:tcW w:w="1704" w:type="dxa"/>
            <w:vAlign w:val="center"/>
          </w:tcPr>
          <w:p w14:paraId="3E73BFCB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704" w:type="dxa"/>
            <w:vAlign w:val="center"/>
          </w:tcPr>
          <w:p w14:paraId="799198C6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岗位条件</w:t>
            </w:r>
          </w:p>
        </w:tc>
        <w:tc>
          <w:tcPr>
            <w:tcW w:w="1704" w:type="dxa"/>
            <w:vAlign w:val="center"/>
          </w:tcPr>
          <w:p w14:paraId="619ECF73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705" w:type="dxa"/>
            <w:vAlign w:val="center"/>
          </w:tcPr>
          <w:p w14:paraId="248961CB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1705" w:type="dxa"/>
            <w:vAlign w:val="center"/>
          </w:tcPr>
          <w:p w14:paraId="45797B9E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工作地点</w:t>
            </w:r>
          </w:p>
        </w:tc>
      </w:tr>
      <w:tr w:rsidR="001C0984" w14:paraId="027092DF" w14:textId="77777777">
        <w:trPr>
          <w:trHeight w:val="4286"/>
          <w:jc w:val="center"/>
        </w:trPr>
        <w:tc>
          <w:tcPr>
            <w:tcW w:w="1704" w:type="dxa"/>
            <w:vAlign w:val="center"/>
          </w:tcPr>
          <w:p w14:paraId="63FA5AD0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美术老师</w:t>
            </w:r>
          </w:p>
        </w:tc>
        <w:tc>
          <w:tcPr>
            <w:tcW w:w="1704" w:type="dxa"/>
            <w:vAlign w:val="center"/>
          </w:tcPr>
          <w:p w14:paraId="167AD5AD" w14:textId="77777777" w:rsidR="001C0984" w:rsidRDefault="000000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1、具有扎实的美术功底，热爱美术教育事业，有良好的职业道德素养和敬业精神；</w:t>
            </w:r>
          </w:p>
          <w:p w14:paraId="016407D9" w14:textId="77777777" w:rsidR="001C0984" w:rsidRDefault="000000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2、有耐心、责任心、富有亲和力，具备良好的沟通能力和较强的学习能力。</w:t>
            </w:r>
          </w:p>
          <w:p w14:paraId="758DB392" w14:textId="77777777" w:rsidR="001C0984" w:rsidRDefault="001C0984">
            <w:pPr>
              <w:ind w:leftChars="200" w:left="420"/>
              <w:jc w:val="center"/>
            </w:pPr>
          </w:p>
        </w:tc>
        <w:tc>
          <w:tcPr>
            <w:tcW w:w="1704" w:type="dxa"/>
            <w:vAlign w:val="center"/>
          </w:tcPr>
          <w:p w14:paraId="582EDA88" w14:textId="77777777" w:rsidR="001C0984" w:rsidRDefault="00000000">
            <w:pPr>
              <w:ind w:leftChars="200" w:left="420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05" w:type="dxa"/>
            <w:vAlign w:val="center"/>
          </w:tcPr>
          <w:p w14:paraId="18826767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美术相关专业优先</w:t>
            </w:r>
          </w:p>
        </w:tc>
        <w:tc>
          <w:tcPr>
            <w:tcW w:w="1705" w:type="dxa"/>
            <w:vAlign w:val="center"/>
          </w:tcPr>
          <w:p w14:paraId="5DC5A5A5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四川省泸州市</w:t>
            </w:r>
          </w:p>
        </w:tc>
      </w:tr>
      <w:tr w:rsidR="001C0984" w14:paraId="02AC7CC7" w14:textId="77777777">
        <w:trPr>
          <w:trHeight w:val="2742"/>
          <w:jc w:val="center"/>
        </w:trPr>
        <w:tc>
          <w:tcPr>
            <w:tcW w:w="1704" w:type="dxa"/>
            <w:vAlign w:val="center"/>
          </w:tcPr>
          <w:p w14:paraId="33BF2604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lastRenderedPageBreak/>
              <w:t>书法老师</w:t>
            </w:r>
          </w:p>
        </w:tc>
        <w:tc>
          <w:tcPr>
            <w:tcW w:w="1704" w:type="dxa"/>
            <w:vAlign w:val="center"/>
          </w:tcPr>
          <w:p w14:paraId="4722395A" w14:textId="77777777" w:rsidR="001C0984" w:rsidRDefault="000000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1、具有较强的语言表达能力和亲和力，知识面宽广，普通话标准；</w:t>
            </w:r>
          </w:p>
          <w:p w14:paraId="06FF10A2" w14:textId="77777777" w:rsidR="001C0984" w:rsidRDefault="000000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2、热爱教育事业，工作积极主动、责任心强。</w:t>
            </w:r>
          </w:p>
          <w:p w14:paraId="022DCFA7" w14:textId="77777777" w:rsidR="001C0984" w:rsidRDefault="001C0984">
            <w:pPr>
              <w:ind w:leftChars="200" w:left="420"/>
              <w:jc w:val="center"/>
            </w:pPr>
          </w:p>
        </w:tc>
        <w:tc>
          <w:tcPr>
            <w:tcW w:w="1704" w:type="dxa"/>
            <w:vAlign w:val="center"/>
          </w:tcPr>
          <w:p w14:paraId="3283E102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05" w:type="dxa"/>
            <w:vAlign w:val="center"/>
          </w:tcPr>
          <w:p w14:paraId="085BCB12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书法相关专业优先</w:t>
            </w:r>
          </w:p>
        </w:tc>
        <w:tc>
          <w:tcPr>
            <w:tcW w:w="1705" w:type="dxa"/>
            <w:vAlign w:val="center"/>
          </w:tcPr>
          <w:p w14:paraId="448A24A4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四川省泸州市</w:t>
            </w:r>
          </w:p>
        </w:tc>
      </w:tr>
      <w:tr w:rsidR="001C0984" w14:paraId="6B9D353B" w14:textId="77777777">
        <w:trPr>
          <w:trHeight w:val="2021"/>
          <w:jc w:val="center"/>
        </w:trPr>
        <w:tc>
          <w:tcPr>
            <w:tcW w:w="1704" w:type="dxa"/>
            <w:vAlign w:val="center"/>
          </w:tcPr>
          <w:p w14:paraId="2E3B7F90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口才老师</w:t>
            </w:r>
          </w:p>
        </w:tc>
        <w:tc>
          <w:tcPr>
            <w:tcW w:w="1704" w:type="dxa"/>
            <w:vAlign w:val="center"/>
          </w:tcPr>
          <w:p w14:paraId="3B9983AB" w14:textId="77777777" w:rsidR="001C0984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hint="eastAsia"/>
                <w:sz w:val="24"/>
              </w:rPr>
              <w:t>普通话标准且流利，知识面广；</w:t>
            </w:r>
          </w:p>
          <w:p w14:paraId="0B5D0520" w14:textId="77777777" w:rsidR="001C0984" w:rsidRDefault="00000000">
            <w:pPr>
              <w:jc w:val="left"/>
            </w:pPr>
            <w:r>
              <w:rPr>
                <w:rFonts w:ascii="宋体" w:hAnsi="宋体" w:hint="eastAsia"/>
                <w:sz w:val="24"/>
              </w:rPr>
              <w:t>2、性格开朗、有上进心，责任心。</w:t>
            </w:r>
          </w:p>
        </w:tc>
        <w:tc>
          <w:tcPr>
            <w:tcW w:w="1704" w:type="dxa"/>
            <w:vAlign w:val="center"/>
          </w:tcPr>
          <w:p w14:paraId="0A9A537A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05" w:type="dxa"/>
            <w:vAlign w:val="center"/>
          </w:tcPr>
          <w:p w14:paraId="5D81214C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播音主持专业优先</w:t>
            </w:r>
          </w:p>
        </w:tc>
        <w:tc>
          <w:tcPr>
            <w:tcW w:w="1705" w:type="dxa"/>
            <w:vAlign w:val="center"/>
          </w:tcPr>
          <w:p w14:paraId="3DE7405E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四川省泸州市</w:t>
            </w:r>
          </w:p>
        </w:tc>
      </w:tr>
      <w:tr w:rsidR="001C0984" w14:paraId="396D78C7" w14:textId="77777777">
        <w:trPr>
          <w:trHeight w:val="2218"/>
          <w:jc w:val="center"/>
        </w:trPr>
        <w:tc>
          <w:tcPr>
            <w:tcW w:w="1704" w:type="dxa"/>
            <w:vAlign w:val="center"/>
          </w:tcPr>
          <w:p w14:paraId="09100588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编程老师</w:t>
            </w:r>
          </w:p>
        </w:tc>
        <w:tc>
          <w:tcPr>
            <w:tcW w:w="1704" w:type="dxa"/>
            <w:vAlign w:val="center"/>
          </w:tcPr>
          <w:p w14:paraId="46B0F7DD" w14:textId="77777777" w:rsidR="001C0984" w:rsidRDefault="00000000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普通话标准、熟悉编程相关知识；</w:t>
            </w:r>
          </w:p>
          <w:p w14:paraId="0E21C1BD" w14:textId="77777777" w:rsidR="001C0984" w:rsidRDefault="00000000">
            <w:pPr>
              <w:jc w:val="left"/>
            </w:pPr>
            <w:r>
              <w:rPr>
                <w:rFonts w:ascii="宋体" w:hAnsi="宋体" w:hint="eastAsia"/>
                <w:sz w:val="24"/>
              </w:rPr>
              <w:t>2、热爱事业、有相关经验者优先。</w:t>
            </w:r>
          </w:p>
        </w:tc>
        <w:tc>
          <w:tcPr>
            <w:tcW w:w="1704" w:type="dxa"/>
            <w:vAlign w:val="center"/>
          </w:tcPr>
          <w:p w14:paraId="40122B14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05" w:type="dxa"/>
            <w:vAlign w:val="center"/>
          </w:tcPr>
          <w:p w14:paraId="140B79AE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计算机相关专业优先</w:t>
            </w:r>
          </w:p>
        </w:tc>
        <w:tc>
          <w:tcPr>
            <w:tcW w:w="1705" w:type="dxa"/>
            <w:vAlign w:val="center"/>
          </w:tcPr>
          <w:p w14:paraId="1747D2C4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四川省泸州市</w:t>
            </w:r>
          </w:p>
        </w:tc>
      </w:tr>
      <w:tr w:rsidR="001C0984" w14:paraId="787BA7B6" w14:textId="77777777">
        <w:trPr>
          <w:trHeight w:val="3153"/>
          <w:jc w:val="center"/>
        </w:trPr>
        <w:tc>
          <w:tcPr>
            <w:tcW w:w="1704" w:type="dxa"/>
            <w:vAlign w:val="center"/>
          </w:tcPr>
          <w:p w14:paraId="37BF4063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国学老师</w:t>
            </w:r>
          </w:p>
        </w:tc>
        <w:tc>
          <w:tcPr>
            <w:tcW w:w="1704" w:type="dxa"/>
            <w:vAlign w:val="center"/>
          </w:tcPr>
          <w:p w14:paraId="3F15E47D" w14:textId="77777777" w:rsidR="001C0984" w:rsidRDefault="00000000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普通话标准，热爱中国传统文化；</w:t>
            </w:r>
          </w:p>
          <w:p w14:paraId="45EB7709" w14:textId="77777777" w:rsidR="001C0984" w:rsidRDefault="00000000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有耐心，有一定的抗压能力，学习能力强，有教学相关经验优先。</w:t>
            </w:r>
          </w:p>
        </w:tc>
        <w:tc>
          <w:tcPr>
            <w:tcW w:w="1704" w:type="dxa"/>
            <w:vAlign w:val="center"/>
          </w:tcPr>
          <w:p w14:paraId="7542761F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05" w:type="dxa"/>
            <w:vAlign w:val="center"/>
          </w:tcPr>
          <w:p w14:paraId="11BA8C02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汉语言文学，教育学相关专业优先</w:t>
            </w:r>
          </w:p>
        </w:tc>
        <w:tc>
          <w:tcPr>
            <w:tcW w:w="1705" w:type="dxa"/>
            <w:vAlign w:val="center"/>
          </w:tcPr>
          <w:p w14:paraId="3C99EF3C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四川省泸州市</w:t>
            </w:r>
          </w:p>
        </w:tc>
      </w:tr>
      <w:tr w:rsidR="001C0984" w14:paraId="31D90517" w14:textId="77777777">
        <w:trPr>
          <w:trHeight w:val="3153"/>
          <w:jc w:val="center"/>
        </w:trPr>
        <w:tc>
          <w:tcPr>
            <w:tcW w:w="1704" w:type="dxa"/>
            <w:vAlign w:val="center"/>
          </w:tcPr>
          <w:p w14:paraId="3ADDE5EE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管理培训生</w:t>
            </w:r>
          </w:p>
        </w:tc>
        <w:tc>
          <w:tcPr>
            <w:tcW w:w="1704" w:type="dxa"/>
            <w:vAlign w:val="center"/>
          </w:tcPr>
          <w:p w14:paraId="6DCABC31" w14:textId="77777777" w:rsidR="001C0984" w:rsidRDefault="00000000">
            <w:pPr>
              <w:numPr>
                <w:ilvl w:val="0"/>
                <w:numId w:val="4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有较强的沟通交流能力，学习能力强，有一定的抗压能力，热爱教育行业；</w:t>
            </w:r>
          </w:p>
          <w:p w14:paraId="15A290C0" w14:textId="77777777" w:rsidR="001C0984" w:rsidRDefault="00000000">
            <w:pPr>
              <w:numPr>
                <w:ilvl w:val="0"/>
                <w:numId w:val="4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目标感强，有团队合作意识。</w:t>
            </w:r>
          </w:p>
        </w:tc>
        <w:tc>
          <w:tcPr>
            <w:tcW w:w="1704" w:type="dxa"/>
            <w:vAlign w:val="center"/>
          </w:tcPr>
          <w:p w14:paraId="1897CD6D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705" w:type="dxa"/>
            <w:vAlign w:val="center"/>
          </w:tcPr>
          <w:p w14:paraId="12B08081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1705" w:type="dxa"/>
            <w:vAlign w:val="center"/>
          </w:tcPr>
          <w:p w14:paraId="183E874B" w14:textId="77777777" w:rsidR="001C0984" w:rsidRDefault="00000000">
            <w:pPr>
              <w:ind w:leftChars="200" w:left="420"/>
              <w:jc w:val="center"/>
            </w:pPr>
            <w:r>
              <w:rPr>
                <w:rFonts w:hint="eastAsia"/>
              </w:rPr>
              <w:t>四川省泸州市</w:t>
            </w:r>
          </w:p>
        </w:tc>
      </w:tr>
    </w:tbl>
    <w:p w14:paraId="6DA509B6" w14:textId="77777777" w:rsidR="001C0984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二、晋升渠道</w:t>
      </w:r>
    </w:p>
    <w:p w14:paraId="6F727A75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专业方向：助理教师 - 初级教师 - 中级教师 - 高级教师 - 特级教师</w:t>
      </w:r>
    </w:p>
    <w:p w14:paraId="15D0D7B6" w14:textId="4758B3EA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管理方向：</w:t>
      </w:r>
      <w:r w:rsidR="005830CF">
        <w:rPr>
          <w:rFonts w:ascii="宋体" w:hAnsi="宋体" w:hint="eastAsia"/>
          <w:sz w:val="24"/>
        </w:rPr>
        <w:t>实习</w:t>
      </w:r>
      <w:r>
        <w:rPr>
          <w:rFonts w:ascii="宋体" w:hAnsi="宋体" w:hint="eastAsia"/>
          <w:sz w:val="24"/>
        </w:rPr>
        <w:t xml:space="preserve">教师 </w:t>
      </w:r>
      <w:r w:rsidR="005830CF">
        <w:rPr>
          <w:rFonts w:ascii="宋体" w:hAnsi="宋体"/>
          <w:sz w:val="24"/>
        </w:rPr>
        <w:t>–</w:t>
      </w:r>
      <w:r>
        <w:rPr>
          <w:rFonts w:ascii="宋体" w:hAnsi="宋体" w:hint="eastAsia"/>
          <w:sz w:val="24"/>
        </w:rPr>
        <w:t xml:space="preserve"> </w:t>
      </w:r>
      <w:r w:rsidR="005830CF">
        <w:rPr>
          <w:rFonts w:ascii="宋体" w:hAnsi="宋体" w:hint="eastAsia"/>
          <w:sz w:val="24"/>
        </w:rPr>
        <w:t>优秀教师</w:t>
      </w:r>
      <w:r w:rsidR="005830CF">
        <w:rPr>
          <w:rFonts w:ascii="宋体" w:hAnsi="宋体"/>
          <w:sz w:val="24"/>
        </w:rPr>
        <w:t>-</w:t>
      </w:r>
      <w:r w:rsidR="005830CF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 xml:space="preserve">组长 </w:t>
      </w:r>
      <w:r w:rsidR="005830CF">
        <w:rPr>
          <w:rFonts w:ascii="宋体" w:hAnsi="宋体"/>
          <w:sz w:val="24"/>
        </w:rPr>
        <w:t>–</w:t>
      </w:r>
      <w:r>
        <w:rPr>
          <w:rFonts w:ascii="宋体" w:hAnsi="宋体" w:hint="eastAsia"/>
          <w:sz w:val="24"/>
        </w:rPr>
        <w:t xml:space="preserve"> </w:t>
      </w:r>
      <w:r w:rsidR="005830CF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 xml:space="preserve">主管 </w:t>
      </w:r>
      <w:r w:rsidR="005830CF">
        <w:rPr>
          <w:rFonts w:ascii="宋体" w:hAnsi="宋体"/>
          <w:sz w:val="24"/>
        </w:rPr>
        <w:t>–</w:t>
      </w:r>
      <w:r>
        <w:rPr>
          <w:rFonts w:ascii="宋体" w:hAnsi="宋体" w:hint="eastAsia"/>
          <w:sz w:val="24"/>
        </w:rPr>
        <w:t xml:space="preserve"> </w:t>
      </w:r>
      <w:r w:rsidR="005830CF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部长 -</w:t>
      </w:r>
      <w:r w:rsidR="005830CF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 xml:space="preserve"> 总监 </w:t>
      </w:r>
    </w:p>
    <w:p w14:paraId="07F028AD" w14:textId="77777777" w:rsidR="001C0984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三、公司福利</w:t>
      </w:r>
    </w:p>
    <w:p w14:paraId="23553A3C" w14:textId="43053104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1、公司缴纳五险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金，提供年度体检、节假日礼品、团队旅游等福利，并按国家规定享有各项带薪休假</w:t>
      </w:r>
      <w:r w:rsidR="005830C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包括</w:t>
      </w:r>
      <w:r w:rsidR="005830CF">
        <w:rPr>
          <w:rFonts w:ascii="宋体" w:hAnsi="宋体" w:hint="eastAsia"/>
          <w:sz w:val="24"/>
        </w:rPr>
        <w:t>带薪</w:t>
      </w:r>
      <w:r w:rsidRPr="005830CF">
        <w:rPr>
          <w:rFonts w:ascii="宋体" w:hAnsi="宋体" w:hint="eastAsia"/>
          <w:color w:val="000000" w:themeColor="text1"/>
          <w:sz w:val="24"/>
        </w:rPr>
        <w:t>寒假、暑假、</w:t>
      </w:r>
      <w:r>
        <w:rPr>
          <w:rFonts w:ascii="宋体" w:hAnsi="宋体" w:hint="eastAsia"/>
          <w:sz w:val="24"/>
        </w:rPr>
        <w:t>婚假、产假等。</w:t>
      </w:r>
    </w:p>
    <w:p w14:paraId="17A7CAEB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2、公司为人才的成长提供各类培训机会，涵盖职业通识类、专业技能类、管理提升类等。</w:t>
      </w:r>
    </w:p>
    <w:p w14:paraId="1B2058EA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3、员工享有亲属报班优惠。</w:t>
      </w:r>
    </w:p>
    <w:p w14:paraId="42FFBDAF" w14:textId="77777777" w:rsidR="001C0984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四、薪资待遇</w:t>
      </w:r>
    </w:p>
    <w:p w14:paraId="681CB0A6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教师岗：6-12万左右</w:t>
      </w:r>
    </w:p>
    <w:p w14:paraId="2FB1B47C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管理岗：7-12万左右</w:t>
      </w:r>
    </w:p>
    <w:p w14:paraId="4F65CD44" w14:textId="77777777" w:rsidR="001C0984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五、应聘方式</w:t>
      </w:r>
    </w:p>
    <w:p w14:paraId="0F8089D7" w14:textId="77777777" w:rsidR="001C0984" w:rsidRDefault="00000000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79A59" wp14:editId="2BA92DDD">
                <wp:simplePos x="0" y="0"/>
                <wp:positionH relativeFrom="column">
                  <wp:posOffset>2556510</wp:posOffset>
                </wp:positionH>
                <wp:positionV relativeFrom="paragraph">
                  <wp:posOffset>163195</wp:posOffset>
                </wp:positionV>
                <wp:extent cx="284480" cy="114300"/>
                <wp:effectExtent l="6350" t="15240" r="13970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1460" y="8318500"/>
                          <a:ext cx="28448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F9A4A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left:0;text-align:left;margin-left:201.3pt;margin-top:12.85pt;width:22.4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" adj="17261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12F8F" wp14:editId="099A443D">
                <wp:simplePos x="0" y="0"/>
                <wp:positionH relativeFrom="column">
                  <wp:posOffset>3261360</wp:posOffset>
                </wp:positionH>
                <wp:positionV relativeFrom="paragraph">
                  <wp:posOffset>164465</wp:posOffset>
                </wp:positionV>
                <wp:extent cx="256540" cy="104775"/>
                <wp:effectExtent l="6350" t="15240" r="22860" b="3238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4360" y="8338185"/>
                          <a:ext cx="25654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93C9F5" id="右箭头 5" o:spid="_x0000_s1026" type="#_x0000_t13" style="position:absolute;left:0;text-align:left;margin-left:256.8pt;margin-top:12.95pt;width:20.2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" adj="17189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8FFA" wp14:editId="5AF87662">
                <wp:simplePos x="0" y="0"/>
                <wp:positionH relativeFrom="column">
                  <wp:posOffset>1842135</wp:posOffset>
                </wp:positionH>
                <wp:positionV relativeFrom="paragraph">
                  <wp:posOffset>173355</wp:posOffset>
                </wp:positionV>
                <wp:extent cx="285750" cy="104775"/>
                <wp:effectExtent l="6350" t="15240" r="1270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5135" y="8299450"/>
                          <a:ext cx="2857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3CBDE8" id="右箭头 3" o:spid="_x0000_s1026" type="#_x0000_t13" style="position:absolute;left:0;text-align:left;margin-left:145.05pt;margin-top:13.65pt;width:22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" adj="17640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28484" wp14:editId="7502798B">
                <wp:simplePos x="0" y="0"/>
                <wp:positionH relativeFrom="column">
                  <wp:posOffset>775335</wp:posOffset>
                </wp:positionH>
                <wp:positionV relativeFrom="paragraph">
                  <wp:posOffset>173990</wp:posOffset>
                </wp:positionV>
                <wp:extent cx="247650" cy="94615"/>
                <wp:effectExtent l="6350" t="15240" r="12700" b="2349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660" y="8242935"/>
                          <a:ext cx="247650" cy="946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92E978" id="右箭头 2" o:spid="_x0000_s1026" type="#_x0000_t13" style="position:absolute;left:0;text-align:left;margin-left:61.05pt;margin-top:13.7pt;width:19.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" adj="17474" fillcolor="#5b9bd5 [3204]" strokecolor="#1f4d78 [1604]" strokeweight="1pt"/>
            </w:pict>
          </mc:Fallback>
        </mc:AlternateContent>
      </w:r>
      <w:r>
        <w:rPr>
          <w:rFonts w:ascii="宋体" w:hAnsi="宋体" w:hint="eastAsia"/>
          <w:b/>
          <w:bCs/>
          <w:sz w:val="28"/>
          <w:szCs w:val="28"/>
        </w:rPr>
        <w:t>简历投递    简历筛选    初试    复试    录用通知</w:t>
      </w:r>
    </w:p>
    <w:p w14:paraId="5134B24E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投递邮箱：</w:t>
      </w:r>
      <w:r>
        <w:rPr>
          <w:rFonts w:asciiTheme="minorEastAsia" w:hAnsiTheme="minorEastAsia" w:cstheme="minorEastAsia" w:hint="eastAsia"/>
          <w:sz w:val="24"/>
        </w:rPr>
        <w:t>1411709571@qq.com</w:t>
      </w:r>
      <w:r>
        <w:rPr>
          <w:rFonts w:ascii="宋体" w:hAnsi="宋体" w:hint="eastAsia"/>
          <w:sz w:val="24"/>
        </w:rPr>
        <w:t>（邮件主题为“应聘岗位-学校-专业-应聘岗位”）</w:t>
      </w:r>
    </w:p>
    <w:p w14:paraId="6DA932D3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联系人：税老师</w:t>
      </w:r>
    </w:p>
    <w:p w14:paraId="0F0FB65A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Theme="minorEastAsia" w:hAnsiTheme="minorEastAsia" w:cstheme="minorEastAsia" w:hint="eastAsia"/>
          <w:sz w:val="24"/>
        </w:rPr>
        <w:t>19114376750</w:t>
      </w:r>
      <w:r>
        <w:rPr>
          <w:rFonts w:ascii="宋体" w:hAnsi="宋体" w:hint="eastAsia"/>
          <w:sz w:val="24"/>
        </w:rPr>
        <w:t>（微信同号）</w:t>
      </w:r>
    </w:p>
    <w:p w14:paraId="68D34B2C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官方网址：</w:t>
      </w:r>
      <w:hyperlink r:id="rId8" w:history="1">
        <w:r>
          <w:rPr>
            <w:rStyle w:val="15"/>
            <w:rFonts w:ascii="宋体" w:hAnsi="宋体" w:hint="eastAsia"/>
            <w:sz w:val="24"/>
          </w:rPr>
          <w:t>http://www.xuhaoart.com</w:t>
        </w:r>
      </w:hyperlink>
    </w:p>
    <w:p w14:paraId="0CF7C4D5" w14:textId="77777777" w:rsidR="001C0984" w:rsidRDefault="0000000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公司地址：泸州市江阳区江南新区徐</w:t>
      </w:r>
      <w:proofErr w:type="gramStart"/>
      <w:r>
        <w:rPr>
          <w:rFonts w:ascii="宋体" w:hAnsi="宋体" w:hint="eastAsia"/>
          <w:sz w:val="24"/>
        </w:rPr>
        <w:t>浩</w:t>
      </w:r>
      <w:proofErr w:type="gramEnd"/>
      <w:r>
        <w:rPr>
          <w:rFonts w:ascii="宋体" w:hAnsi="宋体" w:hint="eastAsia"/>
          <w:sz w:val="24"/>
        </w:rPr>
        <w:t>美育</w:t>
      </w:r>
    </w:p>
    <w:p w14:paraId="1B1895DB" w14:textId="77777777" w:rsidR="000235B3" w:rsidRDefault="000235B3">
      <w:pPr>
        <w:jc w:val="left"/>
        <w:rPr>
          <w:rFonts w:ascii="宋体" w:hAnsi="宋体"/>
          <w:sz w:val="24"/>
        </w:rPr>
      </w:pPr>
    </w:p>
    <w:p w14:paraId="12261707" w14:textId="24277063" w:rsidR="000235B3" w:rsidRDefault="000235B3">
      <w:pPr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扫码加</w:t>
      </w:r>
      <w:proofErr w:type="gramEnd"/>
      <w:r>
        <w:rPr>
          <w:rFonts w:ascii="宋体" w:hAnsi="宋体" w:hint="eastAsia"/>
          <w:sz w:val="24"/>
        </w:rPr>
        <w:t>微信：</w:t>
      </w:r>
    </w:p>
    <w:p w14:paraId="1846DDCC" w14:textId="619396A4" w:rsidR="001C0984" w:rsidRDefault="000235B3">
      <w:pPr>
        <w:jc w:val="left"/>
        <w:rPr>
          <w:rFonts w:ascii="宋体" w:hAnsi="宋体"/>
          <w:b/>
          <w:bCs/>
          <w:sz w:val="28"/>
          <w:szCs w:val="28"/>
        </w:rPr>
      </w:pPr>
      <w:r w:rsidRPr="00720BDC">
        <w:rPr>
          <w:rFonts w:ascii="宋体" w:hAnsi="宋体"/>
          <w:b/>
          <w:bCs/>
          <w:noProof/>
          <w:sz w:val="28"/>
          <w:szCs w:val="28"/>
        </w:rPr>
        <w:drawing>
          <wp:inline distT="0" distB="0" distL="0" distR="0" wp14:anchorId="7606FFB8" wp14:editId="058D3680">
            <wp:extent cx="3013544" cy="3013544"/>
            <wp:effectExtent l="0" t="0" r="0" b="0"/>
            <wp:docPr id="19515618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49" cy="30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1068" w14:textId="77777777" w:rsidR="008F764B" w:rsidRDefault="008F764B" w:rsidP="000235B3">
      <w:r>
        <w:separator/>
      </w:r>
    </w:p>
  </w:endnote>
  <w:endnote w:type="continuationSeparator" w:id="0">
    <w:p w14:paraId="5783ED17" w14:textId="77777777" w:rsidR="008F764B" w:rsidRDefault="008F764B" w:rsidP="000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6B19" w14:textId="77777777" w:rsidR="008F764B" w:rsidRDefault="008F764B" w:rsidP="000235B3">
      <w:r>
        <w:separator/>
      </w:r>
    </w:p>
  </w:footnote>
  <w:footnote w:type="continuationSeparator" w:id="0">
    <w:p w14:paraId="553D57C8" w14:textId="77777777" w:rsidR="008F764B" w:rsidRDefault="008F764B" w:rsidP="0002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5B47"/>
    <w:multiLevelType w:val="singleLevel"/>
    <w:tmpl w:val="8E995B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2BEE5B6"/>
    <w:multiLevelType w:val="singleLevel"/>
    <w:tmpl w:val="12BEE5B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2A2FF5"/>
    <w:multiLevelType w:val="singleLevel"/>
    <w:tmpl w:val="272A2FF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FFF5289"/>
    <w:multiLevelType w:val="singleLevel"/>
    <w:tmpl w:val="2FFF5289"/>
    <w:lvl w:ilvl="0">
      <w:start w:val="1"/>
      <w:numFmt w:val="decimal"/>
      <w:suff w:val="nothing"/>
      <w:lvlText w:val="%1、"/>
      <w:lvlJc w:val="left"/>
    </w:lvl>
  </w:abstractNum>
  <w:num w:numId="1" w16cid:durableId="178277956">
    <w:abstractNumId w:val="0"/>
  </w:num>
  <w:num w:numId="2" w16cid:durableId="470943379">
    <w:abstractNumId w:val="2"/>
  </w:num>
  <w:num w:numId="3" w16cid:durableId="2050762160">
    <w:abstractNumId w:val="3"/>
  </w:num>
  <w:num w:numId="4" w16cid:durableId="107120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yNTVmZmQ5YTRjOTAyNzNlMmQ4NjZmZDBhMzhiZWIifQ=="/>
  </w:docVars>
  <w:rsids>
    <w:rsidRoot w:val="4E862910"/>
    <w:rsid w:val="000235B3"/>
    <w:rsid w:val="00166EE7"/>
    <w:rsid w:val="001C0984"/>
    <w:rsid w:val="005830CF"/>
    <w:rsid w:val="005F625F"/>
    <w:rsid w:val="006A41EF"/>
    <w:rsid w:val="008F764B"/>
    <w:rsid w:val="00BC65B5"/>
    <w:rsid w:val="00C00642"/>
    <w:rsid w:val="00E03FA4"/>
    <w:rsid w:val="00E12299"/>
    <w:rsid w:val="03514EA7"/>
    <w:rsid w:val="0BE2649F"/>
    <w:rsid w:val="12743C21"/>
    <w:rsid w:val="1A70375E"/>
    <w:rsid w:val="35883F7B"/>
    <w:rsid w:val="41F25961"/>
    <w:rsid w:val="42152BB0"/>
    <w:rsid w:val="42D75B09"/>
    <w:rsid w:val="46C30D54"/>
    <w:rsid w:val="4AF3760A"/>
    <w:rsid w:val="4E862910"/>
    <w:rsid w:val="510E099A"/>
    <w:rsid w:val="55EF27DA"/>
    <w:rsid w:val="57166459"/>
    <w:rsid w:val="59912F41"/>
    <w:rsid w:val="5B3762CD"/>
    <w:rsid w:val="622535E2"/>
    <w:rsid w:val="654A13AD"/>
    <w:rsid w:val="6DCD6316"/>
    <w:rsid w:val="72627D88"/>
    <w:rsid w:val="77A96246"/>
    <w:rsid w:val="7AB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016628"/>
  <w15:docId w15:val="{2B0BF77B-6AEB-4A82-B838-4B841F61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rsid w:val="000235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35B3"/>
    <w:rPr>
      <w:kern w:val="2"/>
      <w:sz w:val="18"/>
      <w:szCs w:val="18"/>
    </w:rPr>
  </w:style>
  <w:style w:type="paragraph" w:styleId="a6">
    <w:name w:val="footer"/>
    <w:basedOn w:val="a"/>
    <w:link w:val="a7"/>
    <w:rsid w:val="00023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35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haoa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李宇涛</dc:creator>
  <cp:lastModifiedBy>shuiyali7@outlook.com</cp:lastModifiedBy>
  <cp:revision>4</cp:revision>
  <dcterms:created xsi:type="dcterms:W3CDTF">2023-03-28T02:35:00Z</dcterms:created>
  <dcterms:modified xsi:type="dcterms:W3CDTF">2023-10-08T09:21:00Z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33B145AA98E3437BBEAD1237F43D884D</vt:lpwstr>
  </property>
</Properties>
</file>